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1" w:rsidRDefault="00186686" w:rsidP="001C5144">
      <w:pPr>
        <w:rPr>
          <w:sz w:val="30"/>
          <w:szCs w:val="30"/>
        </w:rPr>
      </w:pPr>
      <w:r>
        <w:rPr>
          <w:sz w:val="30"/>
          <w:szCs w:val="30"/>
        </w:rPr>
        <w:t>2449</w:t>
      </w:r>
      <w:r w:rsidR="002261B9">
        <w:rPr>
          <w:sz w:val="30"/>
          <w:szCs w:val="30"/>
        </w:rPr>
        <w:t>.3. Authority of temporary training permit holder</w:t>
      </w:r>
    </w:p>
    <w:p w:rsidR="002261B9" w:rsidRDefault="002261B9" w:rsidP="001C5144">
      <w:pPr>
        <w:rPr>
          <w:sz w:val="30"/>
          <w:szCs w:val="30"/>
        </w:rPr>
      </w:pPr>
      <w:r>
        <w:rPr>
          <w:sz w:val="30"/>
          <w:szCs w:val="30"/>
        </w:rPr>
        <w:t>A. A temporary training permit holder may provide routine fitting and dispensing of hearing instruments that have been ordered by the sponsor or co-sponsor.  The sponsor or co-sponsor, in consultation with the board, is the sole judge of whether the permit holder has the qualifications necessary to perform routine fitting and dispensing.  A sponsor or co-sponsor is accountable to the board for the actions and misdeeds of a temporary training permit holder acting at the sponsor’s or co-sponsor</w:t>
      </w:r>
      <w:r w:rsidR="00E9107D">
        <w:rPr>
          <w:sz w:val="30"/>
          <w:szCs w:val="30"/>
        </w:rPr>
        <w:t>’s discretion.</w:t>
      </w:r>
    </w:p>
    <w:p w:rsidR="00E9107D" w:rsidRDefault="00E9107D" w:rsidP="001C5144">
      <w:pPr>
        <w:rPr>
          <w:sz w:val="30"/>
          <w:szCs w:val="30"/>
        </w:rPr>
      </w:pPr>
      <w:r>
        <w:rPr>
          <w:sz w:val="30"/>
          <w:szCs w:val="30"/>
        </w:rPr>
        <w:t>B. A temporary training permit holder may not:</w:t>
      </w:r>
    </w:p>
    <w:p w:rsidR="00E9107D" w:rsidRDefault="00E9107D" w:rsidP="001C5144">
      <w:pPr>
        <w:rPr>
          <w:sz w:val="30"/>
          <w:szCs w:val="30"/>
        </w:rPr>
      </w:pPr>
      <w:r>
        <w:rPr>
          <w:sz w:val="30"/>
          <w:szCs w:val="30"/>
        </w:rPr>
        <w:t>(1) Own, manage, or independently operate a business that engages in the fitting or sale of hearing instruments.</w:t>
      </w:r>
    </w:p>
    <w:p w:rsidR="00E9107D" w:rsidRDefault="00E9107D" w:rsidP="001C5144">
      <w:pPr>
        <w:rPr>
          <w:sz w:val="30"/>
          <w:szCs w:val="30"/>
        </w:rPr>
      </w:pPr>
      <w:r>
        <w:rPr>
          <w:sz w:val="30"/>
          <w:szCs w:val="30"/>
        </w:rPr>
        <w:t>(2) Advertise or otherwise represent that the permit holder holds a license as a hearing instrument dispenser.  Added by Acts 2005, No. 261</w:t>
      </w:r>
      <w:bookmarkStart w:id="0" w:name="_GoBack"/>
      <w:bookmarkEnd w:id="0"/>
    </w:p>
    <w:p w:rsidR="001C5144" w:rsidRDefault="001C5144" w:rsidP="001C5144">
      <w:pPr>
        <w:rPr>
          <w:sz w:val="30"/>
          <w:szCs w:val="30"/>
        </w:rPr>
      </w:pPr>
    </w:p>
    <w:p w:rsidR="009930C2" w:rsidRDefault="009930C2" w:rsidP="009930C2">
      <w:pPr>
        <w:pStyle w:val="ListParagraph"/>
        <w:rPr>
          <w:sz w:val="30"/>
          <w:szCs w:val="30"/>
        </w:rPr>
      </w:pPr>
    </w:p>
    <w:p w:rsidR="009930C2" w:rsidRPr="009930C2" w:rsidRDefault="009930C2" w:rsidP="009930C2">
      <w:pPr>
        <w:pStyle w:val="ListParagraph"/>
        <w:rPr>
          <w:sz w:val="30"/>
          <w:szCs w:val="30"/>
        </w:rPr>
      </w:pPr>
    </w:p>
    <w:p w:rsidR="00CE3F4E" w:rsidRPr="00310E73" w:rsidRDefault="00CE3F4E" w:rsidP="00E37201">
      <w:pPr>
        <w:rPr>
          <w:sz w:val="30"/>
          <w:szCs w:val="30"/>
        </w:rPr>
      </w:pPr>
    </w:p>
    <w:sectPr w:rsidR="00CE3F4E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3EF9"/>
    <w:rsid w:val="00186686"/>
    <w:rsid w:val="001C5144"/>
    <w:rsid w:val="002261B9"/>
    <w:rsid w:val="002C027A"/>
    <w:rsid w:val="00310E73"/>
    <w:rsid w:val="003E5421"/>
    <w:rsid w:val="004157D1"/>
    <w:rsid w:val="006F7F78"/>
    <w:rsid w:val="007D6C89"/>
    <w:rsid w:val="009930C2"/>
    <w:rsid w:val="00A903BB"/>
    <w:rsid w:val="00AF731A"/>
    <w:rsid w:val="00B846AD"/>
    <w:rsid w:val="00BE65ED"/>
    <w:rsid w:val="00C00DE1"/>
    <w:rsid w:val="00C27AD0"/>
    <w:rsid w:val="00CA60CC"/>
    <w:rsid w:val="00CE3F4E"/>
    <w:rsid w:val="00E37201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2018-02-12T17:06:00Z</dcterms:created>
  <dcterms:modified xsi:type="dcterms:W3CDTF">2018-02-12T20:40:00Z</dcterms:modified>
</cp:coreProperties>
</file>